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0b1c5a4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94aeb2b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990f8040493a" /><Relationship Type="http://schemas.openxmlformats.org/officeDocument/2006/relationships/numbering" Target="/word/numbering.xml" Id="Rcd0a0d2128e041eb" /><Relationship Type="http://schemas.openxmlformats.org/officeDocument/2006/relationships/settings" Target="/word/settings.xml" Id="Rb6061a85f8af4547" /><Relationship Type="http://schemas.openxmlformats.org/officeDocument/2006/relationships/image" Target="/word/media/341d6202-fd2e-46fa-b254-3eab869b26d7.png" Id="R7ac194aeb2b04991" /></Relationships>
</file>