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fb5216e31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2c201670b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Zuhatzu Ganboa,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955decd0043ed" /><Relationship Type="http://schemas.openxmlformats.org/officeDocument/2006/relationships/numbering" Target="/word/numbering.xml" Id="Reef699ce731d4f2e" /><Relationship Type="http://schemas.openxmlformats.org/officeDocument/2006/relationships/settings" Target="/word/settings.xml" Id="R6b4f9ff6c60d48d2" /><Relationship Type="http://schemas.openxmlformats.org/officeDocument/2006/relationships/image" Target="/word/media/4f888f30-b68f-463a-9823-47d215a5188e.png" Id="R3f22c201670b4237" /></Relationships>
</file>