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f3d1ef899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b9490b43d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Ampara, Sri Lanka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12d4190014855" /><Relationship Type="http://schemas.openxmlformats.org/officeDocument/2006/relationships/numbering" Target="/word/numbering.xml" Id="R572b6c48b3c344f0" /><Relationship Type="http://schemas.openxmlformats.org/officeDocument/2006/relationships/settings" Target="/word/settings.xml" Id="R8bca3953b9a74941" /><Relationship Type="http://schemas.openxmlformats.org/officeDocument/2006/relationships/image" Target="/word/media/39ff441a-2a5a-40fc-b03e-92f1755a7ad3.png" Id="R654b9490b43d4fcb" /></Relationships>
</file>