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d32ee92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b65dd375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Moratuwa,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26c0fde9c41c5" /><Relationship Type="http://schemas.openxmlformats.org/officeDocument/2006/relationships/numbering" Target="/word/numbering.xml" Id="R49a6dfaa9e584b1c" /><Relationship Type="http://schemas.openxmlformats.org/officeDocument/2006/relationships/settings" Target="/word/settings.xml" Id="R656a6e29b1594275" /><Relationship Type="http://schemas.openxmlformats.org/officeDocument/2006/relationships/image" Target="/word/media/02c5e044-1bf0-4ee7-ac2a-a9310fa5e6f3.png" Id="R9f54b65dd3754274" /></Relationships>
</file>