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1e0285231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360b3cd6d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Kubuta,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37769875a4960" /><Relationship Type="http://schemas.openxmlformats.org/officeDocument/2006/relationships/numbering" Target="/word/numbering.xml" Id="Rf1e63e9a714a45ff" /><Relationship Type="http://schemas.openxmlformats.org/officeDocument/2006/relationships/settings" Target="/word/settings.xml" Id="R491bbe4e226246d3" /><Relationship Type="http://schemas.openxmlformats.org/officeDocument/2006/relationships/image" Target="/word/media/38de55f4-168d-4b9d-a9c2-4635cae84d0f.png" Id="R4d4360b3cd6d4ed9" /></Relationships>
</file>