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66a15c57d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de060ee7a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Mbabane, Swaziland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72d31e8e248bb" /><Relationship Type="http://schemas.openxmlformats.org/officeDocument/2006/relationships/numbering" Target="/word/numbering.xml" Id="Ra7b5cc1ab30946e2" /><Relationship Type="http://schemas.openxmlformats.org/officeDocument/2006/relationships/settings" Target="/word/settings.xml" Id="R790b6134b07c49a5" /><Relationship Type="http://schemas.openxmlformats.org/officeDocument/2006/relationships/image" Target="/word/media/8494e5d6-efb1-4e17-9f04-9b8e57ae06fe.png" Id="Rd9ede060ee7a4245" /></Relationships>
</file>