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db17103cb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51a3edcd2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Nsoko, Swaziland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9813429a940d3" /><Relationship Type="http://schemas.openxmlformats.org/officeDocument/2006/relationships/numbering" Target="/word/numbering.xml" Id="R964abda7fae44107" /><Relationship Type="http://schemas.openxmlformats.org/officeDocument/2006/relationships/settings" Target="/word/settings.xml" Id="Rb70a26f49a85400b" /><Relationship Type="http://schemas.openxmlformats.org/officeDocument/2006/relationships/image" Target="/word/media/47c2365c-c085-4dea-aa3b-b7b1ef97a2d9.png" Id="R2d151a3edcd2496c" /></Relationships>
</file>