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385633f78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e22283074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Adliswil / Huendli-Zopf,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01c099cc64a12" /><Relationship Type="http://schemas.openxmlformats.org/officeDocument/2006/relationships/numbering" Target="/word/numbering.xml" Id="Re47d7746f2224744" /><Relationship Type="http://schemas.openxmlformats.org/officeDocument/2006/relationships/settings" Target="/word/settings.xml" Id="R4b7155cbe7ec4557" /><Relationship Type="http://schemas.openxmlformats.org/officeDocument/2006/relationships/image" Target="/word/media/d0d46939-0563-4d96-9c1c-2bedf6f60cf5.png" Id="R92ee2228307440e3" /></Relationships>
</file>