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767e0af0e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ad80f2960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Aesch / Dorfkern Ost,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9021dbea34d59" /><Relationship Type="http://schemas.openxmlformats.org/officeDocument/2006/relationships/numbering" Target="/word/numbering.xml" Id="Reff5754794554e84" /><Relationship Type="http://schemas.openxmlformats.org/officeDocument/2006/relationships/settings" Target="/word/settings.xml" Id="R48e7da66d7d24eb9" /><Relationship Type="http://schemas.openxmlformats.org/officeDocument/2006/relationships/image" Target="/word/media/c7850b38-fa8a-4165-9673-643e3e153a2f.png" Id="Re6aad80f29604553" /></Relationships>
</file>