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7133bdd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28bd922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Aespen,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caae179374186" /><Relationship Type="http://schemas.openxmlformats.org/officeDocument/2006/relationships/numbering" Target="/word/numbering.xml" Id="R96ca363fa2ed478c" /><Relationship Type="http://schemas.openxmlformats.org/officeDocument/2006/relationships/settings" Target="/word/settings.xml" Id="R90077aacbccb451b" /><Relationship Type="http://schemas.openxmlformats.org/officeDocument/2006/relationships/image" Target="/word/media/1b5b4753-f615-4a16-9e18-27d20a442908.png" Id="R37a828bd922d47db" /></Relationships>
</file>