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2b907eeb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3b85f9474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Braita,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05bffe559465c" /><Relationship Type="http://schemas.openxmlformats.org/officeDocument/2006/relationships/numbering" Target="/word/numbering.xml" Id="Rbdb32817ea2d4dc5" /><Relationship Type="http://schemas.openxmlformats.org/officeDocument/2006/relationships/settings" Target="/word/settings.xml" Id="R215828198e984920" /><Relationship Type="http://schemas.openxmlformats.org/officeDocument/2006/relationships/image" Target="/word/media/0b5557a8-7772-4a9d-974b-52d072ea587e.png" Id="R7c23b85f94744af4" /></Relationships>
</file>