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a20e01b9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74722af95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di Trescolmen,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7a7c0b9e14813" /><Relationship Type="http://schemas.openxmlformats.org/officeDocument/2006/relationships/numbering" Target="/word/numbering.xml" Id="R26b25e5b434f4b2a" /><Relationship Type="http://schemas.openxmlformats.org/officeDocument/2006/relationships/settings" Target="/word/settings.xml" Id="Re1502012d3cd4128" /><Relationship Type="http://schemas.openxmlformats.org/officeDocument/2006/relationships/image" Target="/word/media/d41e8176-da8f-4b70-a853-b131b35af7ef.png" Id="R1aa74722af954890" /></Relationships>
</file>