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a74eb8b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52619c165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Argseeli,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60fe362248fe" /><Relationship Type="http://schemas.openxmlformats.org/officeDocument/2006/relationships/numbering" Target="/word/numbering.xml" Id="R9281362b73c14edd" /><Relationship Type="http://schemas.openxmlformats.org/officeDocument/2006/relationships/settings" Target="/word/settings.xml" Id="R014d5dd097624037" /><Relationship Type="http://schemas.openxmlformats.org/officeDocument/2006/relationships/image" Target="/word/media/072e0a65-50da-4386-b350-d6a7ee185de3.png" Id="Re3352619c1654cd6" /></Relationships>
</file>