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89870f225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8f8b9a999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 der Hohe,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b8ebc989c49e3" /><Relationship Type="http://schemas.openxmlformats.org/officeDocument/2006/relationships/numbering" Target="/word/numbering.xml" Id="Rbbf9edd51bd94f05" /><Relationship Type="http://schemas.openxmlformats.org/officeDocument/2006/relationships/settings" Target="/word/settings.xml" Id="R16170d0a95c04b24" /><Relationship Type="http://schemas.openxmlformats.org/officeDocument/2006/relationships/image" Target="/word/media/577a01b3-fdb7-4ae4-a910-cff139965bdd.png" Id="Rc698f8b9a99940ea" /></Relationships>
</file>