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cb63773b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051fa239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Baenikon,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1e04344d747ef" /><Relationship Type="http://schemas.openxmlformats.org/officeDocument/2006/relationships/numbering" Target="/word/numbering.xml" Id="Rb0fbe0f8cad44560" /><Relationship Type="http://schemas.openxmlformats.org/officeDocument/2006/relationships/settings" Target="/word/settings.xml" Id="Ra64b97b0f8c54a1f" /><Relationship Type="http://schemas.openxmlformats.org/officeDocument/2006/relationships/image" Target="/word/media/70d3dc92-ee8e-43df-a07c-b76cb15a22ac.png" Id="Rba8051fa23974a3e" /></Relationships>
</file>