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8ac2748f4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68b396fbd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Bretaye,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13edeb6ec46e8" /><Relationship Type="http://schemas.openxmlformats.org/officeDocument/2006/relationships/numbering" Target="/word/numbering.xml" Id="Ra7f4d8de31714553" /><Relationship Type="http://schemas.openxmlformats.org/officeDocument/2006/relationships/settings" Target="/word/settings.xml" Id="R14793787fd7a4968" /><Relationship Type="http://schemas.openxmlformats.org/officeDocument/2006/relationships/image" Target="/word/media/fc4db198-e7fd-43b5-8d4d-f8e5854aa762.png" Id="Ra5968b396fbd4818" /></Relationships>
</file>