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20ab7911e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3d835a8c6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Brislach,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02e59411b4d25" /><Relationship Type="http://schemas.openxmlformats.org/officeDocument/2006/relationships/numbering" Target="/word/numbering.xml" Id="R06bc6cc5a8754ec4" /><Relationship Type="http://schemas.openxmlformats.org/officeDocument/2006/relationships/settings" Target="/word/settings.xml" Id="R2dbfe8f1d15d4a79" /><Relationship Type="http://schemas.openxmlformats.org/officeDocument/2006/relationships/image" Target="/word/media/62d9d509-a541-44ba-8fdf-cf2d12b63323.png" Id="R78b3d835a8c64c10" /></Relationships>
</file>