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fd219b7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64dc3ce6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ca261419a4cbe" /><Relationship Type="http://schemas.openxmlformats.org/officeDocument/2006/relationships/numbering" Target="/word/numbering.xml" Id="R7fe24b4aca664748" /><Relationship Type="http://schemas.openxmlformats.org/officeDocument/2006/relationships/settings" Target="/word/settings.xml" Id="Rb53e0d7568c54967" /><Relationship Type="http://schemas.openxmlformats.org/officeDocument/2006/relationships/image" Target="/word/media/e2b8bdb9-3cfe-41af-b60d-61952e4c212b.png" Id="Rd2564dc3ce6c476e" /></Relationships>
</file>