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eb3fbab4e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9d01e986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Bussenthal,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29d34a8f3492b" /><Relationship Type="http://schemas.openxmlformats.org/officeDocument/2006/relationships/numbering" Target="/word/numbering.xml" Id="R18966554065a4789" /><Relationship Type="http://schemas.openxmlformats.org/officeDocument/2006/relationships/settings" Target="/word/settings.xml" Id="Rd8c3f702f149440d" /><Relationship Type="http://schemas.openxmlformats.org/officeDocument/2006/relationships/image" Target="/word/media/22029518-6ee0-4050-bfc4-ffd2b9bc5192.png" Id="R6269d01e98684d4b" /></Relationships>
</file>