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27db0fead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d187a8f29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Cimadera,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8e79c3bdd48b0" /><Relationship Type="http://schemas.openxmlformats.org/officeDocument/2006/relationships/numbering" Target="/word/numbering.xml" Id="Rb2c1a6a052d44159" /><Relationship Type="http://schemas.openxmlformats.org/officeDocument/2006/relationships/settings" Target="/word/settings.xml" Id="Rc75dd4c4347f49da" /><Relationship Type="http://schemas.openxmlformats.org/officeDocument/2006/relationships/image" Target="/word/media/0d5ac909-b5e8-497e-baad-13a3182c9577.png" Id="R2c9d187a8f294e70" /></Relationships>
</file>