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a280965df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374e74535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Cornes de Cerf,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d5be0678c4d32" /><Relationship Type="http://schemas.openxmlformats.org/officeDocument/2006/relationships/numbering" Target="/word/numbering.xml" Id="R937751c743424dd3" /><Relationship Type="http://schemas.openxmlformats.org/officeDocument/2006/relationships/settings" Target="/word/settings.xml" Id="Rf62e8feed5b94857" /><Relationship Type="http://schemas.openxmlformats.org/officeDocument/2006/relationships/image" Target="/word/media/f2f1499b-1cc4-43aa-ba1d-43a204e44d85.png" Id="R7e1374e745354285" /></Relationships>
</file>