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e42c514aa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e1c904a3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Denezy,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bf46912a64b2f" /><Relationship Type="http://schemas.openxmlformats.org/officeDocument/2006/relationships/numbering" Target="/word/numbering.xml" Id="R723f5fffe6fa4b83" /><Relationship Type="http://schemas.openxmlformats.org/officeDocument/2006/relationships/settings" Target="/word/settings.xml" Id="R3e3bf1fae6f34aa1" /><Relationship Type="http://schemas.openxmlformats.org/officeDocument/2006/relationships/image" Target="/word/media/8aed96df-98cb-4a74-bb9b-6a1d790e7e67.png" Id="Rc94ae1c904a346d5" /></Relationships>
</file>