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ca769d018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9f4314fb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Derendingen,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11e8e37d44b1e" /><Relationship Type="http://schemas.openxmlformats.org/officeDocument/2006/relationships/numbering" Target="/word/numbering.xml" Id="R17a57b8f9b1e4772" /><Relationship Type="http://schemas.openxmlformats.org/officeDocument/2006/relationships/settings" Target="/word/settings.xml" Id="Rdcc773deb09f42bc" /><Relationship Type="http://schemas.openxmlformats.org/officeDocument/2006/relationships/image" Target="/word/media/9d764cd0-64b6-49e7-8cc6-51e8fc646e4c.png" Id="Rbf3c9f4314fb4246" /></Relationships>
</file>