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a9077f7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82094376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Dickbuch,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2cb2be9549ef" /><Relationship Type="http://schemas.openxmlformats.org/officeDocument/2006/relationships/numbering" Target="/word/numbering.xml" Id="R95f4957028514896" /><Relationship Type="http://schemas.openxmlformats.org/officeDocument/2006/relationships/settings" Target="/word/settings.xml" Id="Rbd92b630628245cb" /><Relationship Type="http://schemas.openxmlformats.org/officeDocument/2006/relationships/image" Target="/word/media/a6ee50f6-2ba4-474d-9742-78b3daa6ba24.png" Id="Rd6482094376e4c41" /></Relationships>
</file>