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ab5df8367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45137a573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Dietfurt,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7b6eea2a04e82" /><Relationship Type="http://schemas.openxmlformats.org/officeDocument/2006/relationships/numbering" Target="/word/numbering.xml" Id="R8f30a0f3f8264213" /><Relationship Type="http://schemas.openxmlformats.org/officeDocument/2006/relationships/settings" Target="/word/settings.xml" Id="R3f8665f27f3a4248" /><Relationship Type="http://schemas.openxmlformats.org/officeDocument/2006/relationships/image" Target="/word/media/dbedff4b-b22f-4eaf-af8f-1877682eb9d8.png" Id="Rba145137a5734d1c" /></Relationships>
</file>