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19b68afba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efab12d0c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Diezikon,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2b0b6ebd740f8" /><Relationship Type="http://schemas.openxmlformats.org/officeDocument/2006/relationships/numbering" Target="/word/numbering.xml" Id="R45bae42fbdf441b9" /><Relationship Type="http://schemas.openxmlformats.org/officeDocument/2006/relationships/settings" Target="/word/settings.xml" Id="Redabc645eaf94479" /><Relationship Type="http://schemas.openxmlformats.org/officeDocument/2006/relationships/image" Target="/word/media/aa17aafc-75da-4f50-a766-65c975853f48.png" Id="R8a7efab12d0c4d7a" /></Relationships>
</file>