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45fee8dd9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1a7615b51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Ebmatingen / Bergwisen,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d558820c24dd0" /><Relationship Type="http://schemas.openxmlformats.org/officeDocument/2006/relationships/numbering" Target="/word/numbering.xml" Id="Raffbc1b3ff6d4e8d" /><Relationship Type="http://schemas.openxmlformats.org/officeDocument/2006/relationships/settings" Target="/word/settings.xml" Id="Re9d1699bab064b57" /><Relationship Type="http://schemas.openxmlformats.org/officeDocument/2006/relationships/image" Target="/word/media/00ab382a-c09c-433e-9144-cd95bbefbf1e.png" Id="R31e1a7615b51488b" /></Relationships>
</file>