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e04bb7052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0d6c8a82c4f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Eggli,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161f3e98424cce" /><Relationship Type="http://schemas.openxmlformats.org/officeDocument/2006/relationships/numbering" Target="/word/numbering.xml" Id="R9c9bfc38754d499d" /><Relationship Type="http://schemas.openxmlformats.org/officeDocument/2006/relationships/settings" Target="/word/settings.xml" Id="Rc0223978db334866" /><Relationship Type="http://schemas.openxmlformats.org/officeDocument/2006/relationships/image" Target="/word/media/4413c071-1399-41e0-b509-5dcd7edd3479.png" Id="R6a40d6c8a82c4f6b" /></Relationships>
</file>