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6d474448e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f98c26d0c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Eigenthal,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9090077d94fd0" /><Relationship Type="http://schemas.openxmlformats.org/officeDocument/2006/relationships/numbering" Target="/word/numbering.xml" Id="R1221e90b59004a92" /><Relationship Type="http://schemas.openxmlformats.org/officeDocument/2006/relationships/settings" Target="/word/settings.xml" Id="R4bd39e03f9a24a31" /><Relationship Type="http://schemas.openxmlformats.org/officeDocument/2006/relationships/image" Target="/word/media/9024cb93-638c-4fa9-a689-d5d3dea12ee4.png" Id="Rb98f98c26d0c4779" /></Relationships>
</file>