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d518069f6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a19d308df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563938d4c4ccb" /><Relationship Type="http://schemas.openxmlformats.org/officeDocument/2006/relationships/numbering" Target="/word/numbering.xml" Id="R0ec15b4ba01b4768" /><Relationship Type="http://schemas.openxmlformats.org/officeDocument/2006/relationships/settings" Target="/word/settings.xml" Id="Rf1f33d31c59d4809" /><Relationship Type="http://schemas.openxmlformats.org/officeDocument/2006/relationships/image" Target="/word/media/b853d2bb-2858-4e5e-85cc-34157d195c14.png" Id="R3cba19d308df4c0f" /></Relationships>
</file>