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7cfa66be9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88e8522bf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Embrach / Wildbach,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5361eafb24ea4" /><Relationship Type="http://schemas.openxmlformats.org/officeDocument/2006/relationships/numbering" Target="/word/numbering.xml" Id="R5639062188ff4691" /><Relationship Type="http://schemas.openxmlformats.org/officeDocument/2006/relationships/settings" Target="/word/settings.xml" Id="R8e378df219114374" /><Relationship Type="http://schemas.openxmlformats.org/officeDocument/2006/relationships/image" Target="/word/media/e0c5eb39-6f1b-4aad-bc3e-b463f46b3738.png" Id="Rbe888e8522bf4159" /></Relationships>
</file>