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2031d1fc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01317790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562177a984ef3" /><Relationship Type="http://schemas.openxmlformats.org/officeDocument/2006/relationships/numbering" Target="/word/numbering.xml" Id="R40440c2c61a74ca2" /><Relationship Type="http://schemas.openxmlformats.org/officeDocument/2006/relationships/settings" Target="/word/settings.xml" Id="Rf3a262f9cd034b58" /><Relationship Type="http://schemas.openxmlformats.org/officeDocument/2006/relationships/image" Target="/word/media/2a6d5667-ee02-4500-9887-2d612674ee4b.png" Id="R7590131779074948" /></Relationships>
</file>