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af3177392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baf12758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Ennetegg,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6205cd70340b2" /><Relationship Type="http://schemas.openxmlformats.org/officeDocument/2006/relationships/numbering" Target="/word/numbering.xml" Id="R8d23479a133846df" /><Relationship Type="http://schemas.openxmlformats.org/officeDocument/2006/relationships/settings" Target="/word/settings.xml" Id="Rfbcf4b980f76402a" /><Relationship Type="http://schemas.openxmlformats.org/officeDocument/2006/relationships/image" Target="/word/media/92bb538c-2d14-4bd2-9aed-abcddfd6c99a.png" Id="R35c2baf127584406" /></Relationships>
</file>