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c31c171fe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e331557cd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Epauvillers,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c6a404fc74081" /><Relationship Type="http://schemas.openxmlformats.org/officeDocument/2006/relationships/numbering" Target="/word/numbering.xml" Id="Rf39e1bb3b82f48e0" /><Relationship Type="http://schemas.openxmlformats.org/officeDocument/2006/relationships/settings" Target="/word/settings.xml" Id="Rb3dc6518f48f4603" /><Relationship Type="http://schemas.openxmlformats.org/officeDocument/2006/relationships/image" Target="/word/media/b451fdcc-054e-447b-9a09-93bef6f7b173.png" Id="R108e331557cd46a6" /></Relationships>
</file>