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7664d1e87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89da8f06d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Esmonts,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6e36dd9be4076" /><Relationship Type="http://schemas.openxmlformats.org/officeDocument/2006/relationships/numbering" Target="/word/numbering.xml" Id="R7adb26b33e6442f6" /><Relationship Type="http://schemas.openxmlformats.org/officeDocument/2006/relationships/settings" Target="/word/settings.xml" Id="R28ef225e90c34da8" /><Relationship Type="http://schemas.openxmlformats.org/officeDocument/2006/relationships/image" Target="/word/media/af32cf0d-ea7a-4c4a-aec0-e66bd1205381.png" Id="R09e89da8f06d451a" /></Relationships>
</file>