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7b497f5b4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d6b05c9da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Farvagny-le-Grand,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694591c9e4141" /><Relationship Type="http://schemas.openxmlformats.org/officeDocument/2006/relationships/numbering" Target="/word/numbering.xml" Id="R58c335b069e24ebb" /><Relationship Type="http://schemas.openxmlformats.org/officeDocument/2006/relationships/settings" Target="/word/settings.xml" Id="R941868fed8ac4d9a" /><Relationship Type="http://schemas.openxmlformats.org/officeDocument/2006/relationships/image" Target="/word/media/3a7049a5-56ba-4016-90c9-a47118804c2f.png" Id="R2b2d6b05c9da4005" /></Relationships>
</file>