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4ee4d463e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a5b4fa87f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Feldmeilen,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d023bfa3e4c80" /><Relationship Type="http://schemas.openxmlformats.org/officeDocument/2006/relationships/numbering" Target="/word/numbering.xml" Id="R2d09fd37793d4edf" /><Relationship Type="http://schemas.openxmlformats.org/officeDocument/2006/relationships/settings" Target="/word/settings.xml" Id="R8187f68882d64fdf" /><Relationship Type="http://schemas.openxmlformats.org/officeDocument/2006/relationships/image" Target="/word/media/2330bcaf-4116-44ab-b026-afea387be0ae.png" Id="R5fba5b4fa87f43b6" /></Relationships>
</file>