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29b2d573d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bcad49d95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Feldmeilen / Hinterfeld,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c37f1901e4416" /><Relationship Type="http://schemas.openxmlformats.org/officeDocument/2006/relationships/numbering" Target="/word/numbering.xml" Id="R12c8dc142c22416f" /><Relationship Type="http://schemas.openxmlformats.org/officeDocument/2006/relationships/settings" Target="/word/settings.xml" Id="Rb985cbf8863c4127" /><Relationship Type="http://schemas.openxmlformats.org/officeDocument/2006/relationships/image" Target="/word/media/b46adc5d-d48b-4169-96f6-e71df31f8812.png" Id="Rbf0bcad49d9547f1" /></Relationships>
</file>