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cdd707c53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ebdfa7a9d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Flims,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c48807a75428f" /><Relationship Type="http://schemas.openxmlformats.org/officeDocument/2006/relationships/numbering" Target="/word/numbering.xml" Id="Raf22579e62974b4a" /><Relationship Type="http://schemas.openxmlformats.org/officeDocument/2006/relationships/settings" Target="/word/settings.xml" Id="R5502494d233d4767" /><Relationship Type="http://schemas.openxmlformats.org/officeDocument/2006/relationships/image" Target="/word/media/874812c6-3938-4189-9669-2337296aefa7.png" Id="Reb0ebdfa7a9d43fc" /></Relationships>
</file>