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1d9856231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7b90f87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49151e7fa4a52" /><Relationship Type="http://schemas.openxmlformats.org/officeDocument/2006/relationships/numbering" Target="/word/numbering.xml" Id="Rf19282052067429e" /><Relationship Type="http://schemas.openxmlformats.org/officeDocument/2006/relationships/settings" Target="/word/settings.xml" Id="Rb51c7885b64a4847" /><Relationship Type="http://schemas.openxmlformats.org/officeDocument/2006/relationships/image" Target="/word/media/1c441657-b4f0-4b03-9f0d-29a4ab654978.png" Id="R4e7d7b90f87b465f" /></Relationships>
</file>