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d3fddffaf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3e7d451b1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027a5388145b3" /><Relationship Type="http://schemas.openxmlformats.org/officeDocument/2006/relationships/numbering" Target="/word/numbering.xml" Id="R327bc6436d70480c" /><Relationship Type="http://schemas.openxmlformats.org/officeDocument/2006/relationships/settings" Target="/word/settings.xml" Id="R55dd7c8ac02e4fe3" /><Relationship Type="http://schemas.openxmlformats.org/officeDocument/2006/relationships/image" Target="/word/media/f5e83882-0d06-4b1a-91dd-60f2047ba22d.png" Id="Rc183e7d451b144ac" /></Relationships>
</file>