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991c632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a5e590b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d27a7632448a" /><Relationship Type="http://schemas.openxmlformats.org/officeDocument/2006/relationships/numbering" Target="/word/numbering.xml" Id="Rdf33ae719e744cd0" /><Relationship Type="http://schemas.openxmlformats.org/officeDocument/2006/relationships/settings" Target="/word/settings.xml" Id="R77b4c9845cf64cc2" /><Relationship Type="http://schemas.openxmlformats.org/officeDocument/2006/relationships/image" Target="/word/media/64ef4a23-ee0e-468e-a1a9-c7e2a9e6968c.png" Id="R8487a5e590b34f9c" /></Relationships>
</file>