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f52dc8771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60adda829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0cf896fb24de0" /><Relationship Type="http://schemas.openxmlformats.org/officeDocument/2006/relationships/numbering" Target="/word/numbering.xml" Id="R08968e4514424c7d" /><Relationship Type="http://schemas.openxmlformats.org/officeDocument/2006/relationships/settings" Target="/word/settings.xml" Id="R297cd7408f0a42b6" /><Relationship Type="http://schemas.openxmlformats.org/officeDocument/2006/relationships/image" Target="/word/media/d8c8220f-7d97-4501-8bc7-e1393faad925.png" Id="Red960adda8294bb8" /></Relationships>
</file>