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56669e6ce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fe7036e6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Gmeinalp,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29ad3ffd4c44" /><Relationship Type="http://schemas.openxmlformats.org/officeDocument/2006/relationships/numbering" Target="/word/numbering.xml" Id="Re5aa82701d064a80" /><Relationship Type="http://schemas.openxmlformats.org/officeDocument/2006/relationships/settings" Target="/word/settings.xml" Id="R392c90dd9fc440da" /><Relationship Type="http://schemas.openxmlformats.org/officeDocument/2006/relationships/image" Target="/word/media/2972b5d9-e591-4579-931d-c7e0a3e8ba49.png" Id="Rdedfe7036e6a459b" /></Relationships>
</file>