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fc5a0813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25d767d6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2978ec884922" /><Relationship Type="http://schemas.openxmlformats.org/officeDocument/2006/relationships/numbering" Target="/word/numbering.xml" Id="Rd5539bd45c804e46" /><Relationship Type="http://schemas.openxmlformats.org/officeDocument/2006/relationships/settings" Target="/word/settings.xml" Id="Rc10f181f3c074add" /><Relationship Type="http://schemas.openxmlformats.org/officeDocument/2006/relationships/image" Target="/word/media/4dbda0b7-295b-463b-bec4-79f4081d3d5b.png" Id="R907525d767d64b32" /></Relationships>
</file>