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b8595315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c5265f4a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Gresso,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71d36337f4f21" /><Relationship Type="http://schemas.openxmlformats.org/officeDocument/2006/relationships/numbering" Target="/word/numbering.xml" Id="R915a327b8a0541bb" /><Relationship Type="http://schemas.openxmlformats.org/officeDocument/2006/relationships/settings" Target="/word/settings.xml" Id="R9fa7b1b47f6b470d" /><Relationship Type="http://schemas.openxmlformats.org/officeDocument/2006/relationships/image" Target="/word/media/f42748e3-3863-4e99-bd93-1f404b1436e9.png" Id="R690cc5265f4a4369" /></Relationships>
</file>