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4166f5d10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1e8760f16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Guetisberg,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600b07cec4ee7" /><Relationship Type="http://schemas.openxmlformats.org/officeDocument/2006/relationships/numbering" Target="/word/numbering.xml" Id="R6a294dc8d22e47b3" /><Relationship Type="http://schemas.openxmlformats.org/officeDocument/2006/relationships/settings" Target="/word/settings.xml" Id="Reb035ea943b74762" /><Relationship Type="http://schemas.openxmlformats.org/officeDocument/2006/relationships/image" Target="/word/media/64701793-5246-4268-a420-87043eca388b.png" Id="R7991e8760f1640f1" /></Relationships>
</file>