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9ea4cec63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ffa7f9bc1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7c2ee50d942dc" /><Relationship Type="http://schemas.openxmlformats.org/officeDocument/2006/relationships/numbering" Target="/word/numbering.xml" Id="R305757eaaab04c68" /><Relationship Type="http://schemas.openxmlformats.org/officeDocument/2006/relationships/settings" Target="/word/settings.xml" Id="Ra391f3b0c65a4890" /><Relationship Type="http://schemas.openxmlformats.org/officeDocument/2006/relationships/image" Target="/word/media/54f94027-bc71-46bf-93f5-5ba48a2736f6.png" Id="R295ffa7f9bc14b08" /></Relationships>
</file>