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677e6a72f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248a5e61a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Hellikon,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679c3107d47fd" /><Relationship Type="http://schemas.openxmlformats.org/officeDocument/2006/relationships/numbering" Target="/word/numbering.xml" Id="R174a84014da1483e" /><Relationship Type="http://schemas.openxmlformats.org/officeDocument/2006/relationships/settings" Target="/word/settings.xml" Id="R452c48a210754a10" /><Relationship Type="http://schemas.openxmlformats.org/officeDocument/2006/relationships/image" Target="/word/media/1b23f0f9-6c94-4e40-a4bb-6f161c840fb7.png" Id="Reeb248a5e61a4652" /></Relationships>
</file>