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ce83019c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2de1c0338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Henggart,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f17918a6a48ff" /><Relationship Type="http://schemas.openxmlformats.org/officeDocument/2006/relationships/numbering" Target="/word/numbering.xml" Id="Rf95f3c3780f8448f" /><Relationship Type="http://schemas.openxmlformats.org/officeDocument/2006/relationships/settings" Target="/word/settings.xml" Id="Rf12d6088580d4d09" /><Relationship Type="http://schemas.openxmlformats.org/officeDocument/2006/relationships/image" Target="/word/media/50ae1170-d1ba-4aa1-8495-802e5d82c95b.png" Id="R95d2de1c03384017" /></Relationships>
</file>